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71" w:rsidRDefault="00520571" w:rsidP="00520571">
      <w:pPr>
        <w:bidi w:val="0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D95E096" wp14:editId="59D5B0BC">
            <wp:simplePos x="0" y="0"/>
            <wp:positionH relativeFrom="column">
              <wp:posOffset>518795</wp:posOffset>
            </wp:positionH>
            <wp:positionV relativeFrom="paragraph">
              <wp:posOffset>0</wp:posOffset>
            </wp:positionV>
            <wp:extent cx="752475" cy="828675"/>
            <wp:effectExtent l="0" t="0" r="9525" b="9525"/>
            <wp:wrapSquare wrapText="bothSides"/>
            <wp:docPr id="1" name="Image 1" descr="ibn-tof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bn-tof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71" w:rsidRDefault="00520571" w:rsidP="00520571">
      <w:pPr>
        <w:bidi w:val="0"/>
        <w:spacing w:after="0"/>
        <w:rPr>
          <w:lang w:val="fr-FR"/>
        </w:rPr>
      </w:pPr>
    </w:p>
    <w:p w:rsidR="00520571" w:rsidRDefault="00520571" w:rsidP="00520571">
      <w:pPr>
        <w:bidi w:val="0"/>
        <w:spacing w:after="0"/>
        <w:rPr>
          <w:lang w:val="fr-FR"/>
        </w:rPr>
      </w:pPr>
    </w:p>
    <w:p w:rsidR="00520571" w:rsidRDefault="00520571" w:rsidP="00520571">
      <w:pPr>
        <w:bidi w:val="0"/>
        <w:spacing w:after="0"/>
        <w:rPr>
          <w:rFonts w:ascii="Cambria" w:hAnsi="Cambria"/>
          <w:b/>
          <w:i/>
          <w:iCs/>
          <w:color w:val="000000"/>
          <w:lang w:val="fr-FR"/>
        </w:rPr>
      </w:pPr>
    </w:p>
    <w:p w:rsidR="00520571" w:rsidRDefault="00520571" w:rsidP="00684769">
      <w:pPr>
        <w:bidi w:val="0"/>
        <w:spacing w:after="0"/>
        <w:rPr>
          <w:rFonts w:ascii="Cambria" w:hAnsi="Cambria"/>
          <w:b/>
          <w:i/>
          <w:iCs/>
          <w:color w:val="000000"/>
          <w:sz w:val="72"/>
          <w:szCs w:val="72"/>
          <w:lang w:val="fr-FR"/>
        </w:rPr>
      </w:pPr>
      <w:r>
        <w:rPr>
          <w:rFonts w:ascii="Cambria" w:hAnsi="Cambria"/>
          <w:b/>
          <w:i/>
          <w:iCs/>
          <w:color w:val="000000"/>
          <w:lang w:val="fr-FR"/>
        </w:rPr>
        <w:t xml:space="preserve">Faculté des Sciences – </w:t>
      </w:r>
      <w:proofErr w:type="spellStart"/>
      <w:r>
        <w:rPr>
          <w:rFonts w:ascii="Cambria" w:hAnsi="Cambria"/>
          <w:b/>
          <w:i/>
          <w:iCs/>
          <w:color w:val="000000"/>
          <w:lang w:val="fr-FR"/>
        </w:rPr>
        <w:t>Kénitra</w:t>
      </w:r>
      <w:proofErr w:type="spellEnd"/>
      <w:r>
        <w:rPr>
          <w:rFonts w:ascii="Cambria" w:hAnsi="Cambria"/>
          <w:b/>
          <w:i/>
          <w:iCs/>
          <w:color w:val="000000"/>
          <w:lang w:val="fr-FR"/>
        </w:rPr>
        <w:t xml:space="preserve">                                                                                                                                         </w:t>
      </w:r>
      <w:r>
        <w:rPr>
          <w:rFonts w:ascii="Cambria" w:hAnsi="Cambria"/>
          <w:b/>
          <w:i/>
          <w:iCs/>
          <w:color w:val="000000"/>
          <w:lang w:val="fr-FR"/>
        </w:rPr>
        <w:tab/>
      </w:r>
      <w:r>
        <w:rPr>
          <w:rFonts w:ascii="Cambria" w:hAnsi="Cambria"/>
          <w:b/>
          <w:i/>
          <w:iCs/>
          <w:color w:val="000000"/>
          <w:lang w:val="fr-FR"/>
        </w:rPr>
        <w:tab/>
      </w:r>
      <w:r>
        <w:rPr>
          <w:rFonts w:ascii="Cambria" w:hAnsi="Cambria"/>
          <w:b/>
          <w:i/>
          <w:iCs/>
          <w:color w:val="000000"/>
          <w:lang w:val="fr-FR"/>
        </w:rPr>
        <w:tab/>
      </w:r>
      <w:r>
        <w:rPr>
          <w:rFonts w:ascii="Cambria" w:hAnsi="Cambria"/>
          <w:b/>
          <w:i/>
          <w:iCs/>
          <w:color w:val="000000"/>
          <w:lang w:val="fr-FR"/>
        </w:rPr>
        <w:tab/>
        <w:t xml:space="preserve"> Kenitra, le </w:t>
      </w:r>
      <w:r w:rsidR="00684769">
        <w:rPr>
          <w:rFonts w:ascii="Cambria" w:hAnsi="Cambria"/>
          <w:b/>
          <w:i/>
          <w:iCs/>
          <w:color w:val="000000"/>
          <w:lang w:val="fr-FR"/>
        </w:rPr>
        <w:t>06</w:t>
      </w:r>
      <w:r>
        <w:rPr>
          <w:rFonts w:ascii="Cambria" w:hAnsi="Cambria"/>
          <w:b/>
          <w:i/>
          <w:iCs/>
          <w:color w:val="000000"/>
          <w:lang w:val="fr-FR"/>
        </w:rPr>
        <w:t>/</w:t>
      </w:r>
      <w:r w:rsidR="00684769">
        <w:rPr>
          <w:rFonts w:ascii="Cambria" w:hAnsi="Cambria"/>
          <w:b/>
          <w:i/>
          <w:iCs/>
          <w:color w:val="000000"/>
          <w:lang w:val="fr-FR"/>
        </w:rPr>
        <w:t>12/2017</w:t>
      </w:r>
    </w:p>
    <w:p w:rsidR="00520571" w:rsidRPr="00684769" w:rsidRDefault="00520571" w:rsidP="00684769">
      <w:pPr>
        <w:bidi w:val="0"/>
        <w:spacing w:before="840" w:line="240" w:lineRule="auto"/>
        <w:jc w:val="center"/>
        <w:rPr>
          <w:b/>
          <w:bCs/>
          <w:i/>
          <w:iCs/>
          <w:sz w:val="56"/>
          <w:szCs w:val="56"/>
          <w:u w:val="single"/>
          <w:lang w:val="fr-FR"/>
        </w:rPr>
      </w:pPr>
      <w:r w:rsidRPr="00684769">
        <w:rPr>
          <w:b/>
          <w:bCs/>
          <w:i/>
          <w:iCs/>
          <w:sz w:val="56"/>
          <w:szCs w:val="56"/>
          <w:u w:val="single"/>
          <w:lang w:val="fr-FR"/>
        </w:rPr>
        <w:t xml:space="preserve">Avis aux étudiants nouveaux inscrits  </w:t>
      </w:r>
    </w:p>
    <w:p w:rsidR="00520571" w:rsidRPr="00684769" w:rsidRDefault="00520571" w:rsidP="00684769">
      <w:pPr>
        <w:bidi w:val="0"/>
        <w:spacing w:after="480" w:line="240" w:lineRule="auto"/>
        <w:jc w:val="center"/>
        <w:rPr>
          <w:b/>
          <w:bCs/>
          <w:i/>
          <w:iCs/>
          <w:sz w:val="56"/>
          <w:szCs w:val="56"/>
          <w:u w:val="single"/>
          <w:lang w:val="fr-FR"/>
        </w:rPr>
      </w:pPr>
      <w:r w:rsidRPr="00684769">
        <w:rPr>
          <w:b/>
          <w:bCs/>
          <w:i/>
          <w:iCs/>
          <w:sz w:val="56"/>
          <w:szCs w:val="56"/>
          <w:u w:val="single"/>
          <w:lang w:val="fr-FR"/>
        </w:rPr>
        <w:t xml:space="preserve">Cycle Licence fondamentale </w:t>
      </w:r>
      <w:bookmarkStart w:id="0" w:name="_GoBack"/>
      <w:bookmarkEnd w:id="0"/>
    </w:p>
    <w:p w:rsidR="00520571" w:rsidRDefault="00520571" w:rsidP="00684769">
      <w:pPr>
        <w:bidi w:val="0"/>
        <w:spacing w:before="840" w:after="100" w:afterAutospacing="1"/>
        <w:jc w:val="both"/>
        <w:rPr>
          <w:sz w:val="72"/>
          <w:szCs w:val="72"/>
          <w:lang w:val="fr-FR"/>
        </w:rPr>
      </w:pPr>
      <w:r w:rsidRPr="00684769">
        <w:rPr>
          <w:sz w:val="72"/>
          <w:szCs w:val="72"/>
          <w:lang w:val="fr-FR"/>
        </w:rPr>
        <w:t xml:space="preserve">La délivrance des cartes des étudiants (nouveaux inscrits) aura lieu aux guichets de la scolarité à partir du </w:t>
      </w:r>
      <w:r w:rsidR="00684769" w:rsidRPr="00684769">
        <w:rPr>
          <w:sz w:val="72"/>
          <w:szCs w:val="72"/>
          <w:lang w:val="fr-FR"/>
        </w:rPr>
        <w:t>07/12/2017</w:t>
      </w:r>
      <w:r w:rsidRPr="00684769">
        <w:rPr>
          <w:sz w:val="72"/>
          <w:szCs w:val="72"/>
          <w:lang w:val="fr-FR"/>
        </w:rPr>
        <w:t xml:space="preserve">.  </w:t>
      </w:r>
    </w:p>
    <w:p w:rsidR="00684769" w:rsidRDefault="00684769" w:rsidP="00684769">
      <w:pPr>
        <w:bidi w:val="0"/>
        <w:spacing w:before="100" w:beforeAutospacing="1" w:after="100" w:afterAutospacing="1"/>
        <w:jc w:val="both"/>
        <w:rPr>
          <w:sz w:val="72"/>
          <w:szCs w:val="72"/>
          <w:lang w:val="fr-FR"/>
        </w:rPr>
      </w:pP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  <w:t>Le Doyen</w:t>
      </w:r>
    </w:p>
    <w:p w:rsidR="00684769" w:rsidRPr="00684769" w:rsidRDefault="00684769" w:rsidP="00684769">
      <w:pPr>
        <w:bidi w:val="0"/>
        <w:spacing w:before="840"/>
        <w:jc w:val="both"/>
        <w:rPr>
          <w:sz w:val="72"/>
          <w:szCs w:val="72"/>
          <w:lang w:val="fr-FR"/>
        </w:rPr>
      </w:pPr>
      <w:r>
        <w:rPr>
          <w:sz w:val="72"/>
          <w:szCs w:val="72"/>
          <w:lang w:val="fr-FR"/>
        </w:rPr>
        <w:lastRenderedPageBreak/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  <w:r>
        <w:rPr>
          <w:sz w:val="72"/>
          <w:szCs w:val="72"/>
          <w:lang w:val="fr-FR"/>
        </w:rPr>
        <w:tab/>
      </w:r>
    </w:p>
    <w:p w:rsidR="00520571" w:rsidRPr="00684769" w:rsidRDefault="00520571" w:rsidP="00520571">
      <w:pPr>
        <w:rPr>
          <w:sz w:val="72"/>
          <w:szCs w:val="72"/>
          <w:lang w:val="fr-FR"/>
        </w:rPr>
      </w:pPr>
    </w:p>
    <w:p w:rsidR="00561EF0" w:rsidRPr="00684769" w:rsidRDefault="00561EF0">
      <w:pPr>
        <w:rPr>
          <w:sz w:val="72"/>
          <w:szCs w:val="72"/>
          <w:lang w:val="fr-FR"/>
        </w:rPr>
      </w:pPr>
    </w:p>
    <w:sectPr w:rsidR="00561EF0" w:rsidRPr="00684769" w:rsidSect="00507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4"/>
    <w:rsid w:val="004E1824"/>
    <w:rsid w:val="00520571"/>
    <w:rsid w:val="00561EF0"/>
    <w:rsid w:val="006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6211-72D0-409A-BC6D-322503C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71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Abdeladim</dc:creator>
  <cp:keywords/>
  <dc:description/>
  <cp:lastModifiedBy>Abdeladim</cp:lastModifiedBy>
  <cp:revision>4</cp:revision>
  <dcterms:created xsi:type="dcterms:W3CDTF">2017-12-06T10:21:00Z</dcterms:created>
  <dcterms:modified xsi:type="dcterms:W3CDTF">2017-12-06T10:27:00Z</dcterms:modified>
</cp:coreProperties>
</file>